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DB970" w14:textId="7615884C" w:rsidR="008502CF" w:rsidRPr="008502CF" w:rsidRDefault="008502CF" w:rsidP="008502CF">
      <w:pPr>
        <w:rPr>
          <w:b/>
          <w:bCs/>
          <w:lang w:val="en-US"/>
        </w:rPr>
      </w:pPr>
      <w:r w:rsidRPr="008502CF">
        <w:rPr>
          <w:b/>
          <w:bCs/>
          <w:lang w:val="en-US"/>
        </w:rPr>
        <w:t>Reviewer 1</w:t>
      </w:r>
    </w:p>
    <w:p w14:paraId="62F91CE4" w14:textId="72DFD533" w:rsidR="00E90E37" w:rsidRDefault="008502CF" w:rsidP="008502CF">
      <w:pPr>
        <w:rPr>
          <w:b/>
          <w:bCs/>
          <w:lang w:val="en-US"/>
        </w:rPr>
      </w:pPr>
      <w:r w:rsidRPr="008502CF">
        <w:rPr>
          <w:lang w:val="en-US"/>
        </w:rPr>
        <w:t>Submitted: </w:t>
      </w:r>
      <w:r w:rsidRPr="008502CF">
        <w:rPr>
          <w:b/>
          <w:bCs/>
          <w:lang w:val="en-US"/>
        </w:rPr>
        <w:t>17 Mar 2025</w:t>
      </w:r>
    </w:p>
    <w:p w14:paraId="2354FB8E" w14:textId="77777777" w:rsidR="008502CF" w:rsidRDefault="008502CF" w:rsidP="008502CF">
      <w:pPr>
        <w:rPr>
          <w:b/>
          <w:bCs/>
          <w:lang w:val="en-US"/>
        </w:rPr>
      </w:pPr>
    </w:p>
    <w:p w14:paraId="396E8DB7" w14:textId="77777777" w:rsidR="008502CF" w:rsidRPr="008502CF" w:rsidRDefault="008502CF" w:rsidP="008502CF">
      <w:pPr>
        <w:rPr>
          <w:lang w:val="en-US"/>
        </w:rPr>
      </w:pPr>
      <w:r w:rsidRPr="008502CF">
        <w:rPr>
          <w:lang w:val="en-US"/>
        </w:rPr>
        <w:t>Feedback for the author(s)</w:t>
      </w:r>
    </w:p>
    <w:p w14:paraId="613F7C05" w14:textId="77777777" w:rsidR="008502CF" w:rsidRPr="008502CF" w:rsidRDefault="008502CF" w:rsidP="008502CF">
      <w:pPr>
        <w:rPr>
          <w:lang w:val="en-US"/>
        </w:rPr>
      </w:pPr>
      <w:proofErr w:type="gramStart"/>
      <w:r w:rsidRPr="008502CF">
        <w:rPr>
          <w:lang w:val="en-US"/>
        </w:rPr>
        <w:t>my</w:t>
      </w:r>
      <w:proofErr w:type="gramEnd"/>
      <w:r w:rsidRPr="008502CF">
        <w:rPr>
          <w:lang w:val="en-US"/>
        </w:rPr>
        <w:t xml:space="preserve"> previous comments are well addressed.</w:t>
      </w:r>
    </w:p>
    <w:p w14:paraId="43130994" w14:textId="70CD8C08" w:rsidR="008502CF" w:rsidRDefault="008502CF">
      <w:pPr>
        <w:rPr>
          <w:lang w:val="en-US"/>
        </w:rPr>
      </w:pPr>
      <w:r>
        <w:rPr>
          <w:lang w:val="en-US"/>
        </w:rPr>
        <w:br w:type="page"/>
      </w:r>
    </w:p>
    <w:p w14:paraId="056731CE" w14:textId="08A2E16C" w:rsidR="008502CF" w:rsidRPr="008502CF" w:rsidRDefault="008502CF" w:rsidP="008502CF">
      <w:pPr>
        <w:rPr>
          <w:b/>
          <w:bCs/>
          <w:lang w:val="en-US"/>
        </w:rPr>
      </w:pPr>
      <w:r w:rsidRPr="008502CF">
        <w:rPr>
          <w:b/>
          <w:bCs/>
          <w:lang w:val="en-US"/>
        </w:rPr>
        <w:lastRenderedPageBreak/>
        <w:t xml:space="preserve">Reviewer 2 </w:t>
      </w:r>
    </w:p>
    <w:p w14:paraId="18821076" w14:textId="62EE6800" w:rsidR="008502CF" w:rsidRDefault="008502CF" w:rsidP="008502CF">
      <w:pPr>
        <w:rPr>
          <w:b/>
          <w:bCs/>
          <w:lang w:val="en-US"/>
        </w:rPr>
      </w:pPr>
      <w:r w:rsidRPr="008502CF">
        <w:rPr>
          <w:lang w:val="en-US"/>
        </w:rPr>
        <w:t>Submitted: </w:t>
      </w:r>
      <w:r w:rsidRPr="008502CF">
        <w:rPr>
          <w:b/>
          <w:bCs/>
          <w:lang w:val="en-US"/>
        </w:rPr>
        <w:t>24 Mar 2025</w:t>
      </w:r>
    </w:p>
    <w:p w14:paraId="2437C60B" w14:textId="77777777" w:rsidR="008502CF" w:rsidRDefault="008502CF" w:rsidP="008502CF">
      <w:pPr>
        <w:rPr>
          <w:b/>
          <w:bCs/>
          <w:lang w:val="en-US"/>
        </w:rPr>
      </w:pPr>
    </w:p>
    <w:p w14:paraId="42C72DE7" w14:textId="77777777" w:rsidR="008502CF" w:rsidRPr="008502CF" w:rsidRDefault="008502CF" w:rsidP="008502CF">
      <w:pPr>
        <w:rPr>
          <w:lang w:val="en-US"/>
        </w:rPr>
      </w:pPr>
      <w:r w:rsidRPr="008502CF">
        <w:rPr>
          <w:lang w:val="en-US"/>
        </w:rPr>
        <w:t>Feedback for the author(s)</w:t>
      </w:r>
    </w:p>
    <w:p w14:paraId="2B2D8CCC" w14:textId="77777777" w:rsidR="008502CF" w:rsidRDefault="008502CF" w:rsidP="008502CF">
      <w:pPr>
        <w:rPr>
          <w:lang w:val="en-US"/>
        </w:rPr>
      </w:pPr>
      <w:r w:rsidRPr="008502CF">
        <w:rPr>
          <w:lang w:val="en-US"/>
        </w:rPr>
        <w:t>PEER REVIEWER ASSESSMENTS: OBJECTIVE - Full research articles: is there a clear objective that addresses one or several testable research questions? (Brief or other article types: is there a clear objective?)</w:t>
      </w:r>
    </w:p>
    <w:p w14:paraId="3AA9D639" w14:textId="4D540416" w:rsidR="008502CF" w:rsidRDefault="008502CF" w:rsidP="008502CF">
      <w:pPr>
        <w:rPr>
          <w:lang w:val="en-US"/>
        </w:rPr>
      </w:pPr>
      <w:r w:rsidRPr="008502CF">
        <w:rPr>
          <w:lang w:val="en-US"/>
        </w:rPr>
        <w:t>Yes - there is a clear objective</w:t>
      </w:r>
    </w:p>
    <w:p w14:paraId="56F0217A" w14:textId="77777777" w:rsidR="008502CF" w:rsidRDefault="008502CF" w:rsidP="008502CF">
      <w:pPr>
        <w:rPr>
          <w:lang w:val="en-US"/>
        </w:rPr>
      </w:pPr>
      <w:r w:rsidRPr="008502CF">
        <w:rPr>
          <w:lang w:val="en-US"/>
        </w:rPr>
        <w:t>DESIGN - Is the current approach (including controls and analysis protocols) appropriate for the objective?</w:t>
      </w:r>
    </w:p>
    <w:p w14:paraId="3084121C" w14:textId="62439D23" w:rsidR="008502CF" w:rsidRDefault="008502CF" w:rsidP="008502CF">
      <w:pPr>
        <w:rPr>
          <w:lang w:val="en-US"/>
        </w:rPr>
      </w:pPr>
      <w:r w:rsidRPr="008502CF">
        <w:rPr>
          <w:lang w:val="en-US"/>
        </w:rPr>
        <w:t>No - there are minor issues</w:t>
      </w:r>
    </w:p>
    <w:p w14:paraId="6FD2832B" w14:textId="77777777" w:rsidR="008502CF" w:rsidRDefault="008502CF" w:rsidP="008502CF">
      <w:pPr>
        <w:rPr>
          <w:lang w:val="en-US"/>
        </w:rPr>
      </w:pPr>
      <w:r w:rsidRPr="008502CF">
        <w:rPr>
          <w:lang w:val="en-US"/>
        </w:rPr>
        <w:t>EXECUTION - Are the experiments and analyses performed with sufficient technical rigor to allow confidence in the results?</w:t>
      </w:r>
    </w:p>
    <w:p w14:paraId="5230ACD4" w14:textId="41D0517A" w:rsidR="008502CF" w:rsidRDefault="008502CF" w:rsidP="008502CF">
      <w:pPr>
        <w:rPr>
          <w:lang w:val="en-US"/>
        </w:rPr>
      </w:pPr>
      <w:r w:rsidRPr="008502CF">
        <w:rPr>
          <w:lang w:val="en-US"/>
        </w:rPr>
        <w:t>No - there are minor issues</w:t>
      </w:r>
    </w:p>
    <w:p w14:paraId="6040AEC6" w14:textId="77777777" w:rsidR="008502CF" w:rsidRDefault="008502CF" w:rsidP="008502CF">
      <w:pPr>
        <w:rPr>
          <w:lang w:val="en-US"/>
        </w:rPr>
      </w:pPr>
      <w:r w:rsidRPr="008502CF">
        <w:rPr>
          <w:lang w:val="en-US"/>
        </w:rPr>
        <w:t>STATISTICS - Is the use of statistics in the manuscript appropriate?</w:t>
      </w:r>
    </w:p>
    <w:p w14:paraId="0AD39DBE" w14:textId="466D0AB5" w:rsidR="008502CF" w:rsidRDefault="008502CF" w:rsidP="008502CF">
      <w:pPr>
        <w:rPr>
          <w:lang w:val="en-US"/>
        </w:rPr>
      </w:pPr>
      <w:r w:rsidRPr="008502CF">
        <w:rPr>
          <w:lang w:val="en-US"/>
        </w:rPr>
        <w:t>Yes - appropriate statistical analyses have been used in the study</w:t>
      </w:r>
    </w:p>
    <w:p w14:paraId="5B97397A" w14:textId="77777777" w:rsidR="008502CF" w:rsidRDefault="008502CF" w:rsidP="008502CF">
      <w:pPr>
        <w:rPr>
          <w:lang w:val="en-US"/>
        </w:rPr>
      </w:pPr>
      <w:r w:rsidRPr="008502CF">
        <w:rPr>
          <w:lang w:val="en-US"/>
        </w:rPr>
        <w:t>INTERPRETATION - Is the current interpretation/discussion of the results reasonable and not overstated?</w:t>
      </w:r>
    </w:p>
    <w:p w14:paraId="50C435E3" w14:textId="703FD33A" w:rsidR="008502CF" w:rsidRDefault="008502CF" w:rsidP="008502CF">
      <w:pPr>
        <w:rPr>
          <w:lang w:val="en-US"/>
        </w:rPr>
      </w:pPr>
      <w:r w:rsidRPr="008502CF">
        <w:rPr>
          <w:lang w:val="en-US"/>
        </w:rPr>
        <w:t>Yes - the author's interpretation is reasonable</w:t>
      </w:r>
    </w:p>
    <w:p w14:paraId="1B45E1A2" w14:textId="77777777" w:rsidR="008502CF" w:rsidRDefault="008502CF" w:rsidP="008502CF">
      <w:pPr>
        <w:rPr>
          <w:lang w:val="en-US"/>
        </w:rPr>
      </w:pPr>
      <w:r w:rsidRPr="008502CF">
        <w:rPr>
          <w:lang w:val="en-US"/>
        </w:rPr>
        <w:t>OVERALL MANUSCRIPT POTENTIAL - Has the author addressed your concerns sufficiently for you to now recommend the work as a technically sound contribution? If not, can further revisions be made to make the work technically sound?</w:t>
      </w:r>
    </w:p>
    <w:p w14:paraId="7B100E61" w14:textId="2B0288C6" w:rsidR="008502CF" w:rsidRDefault="008502CF" w:rsidP="008502CF">
      <w:pPr>
        <w:rPr>
          <w:lang w:val="en-US"/>
        </w:rPr>
      </w:pPr>
      <w:r w:rsidRPr="008502CF">
        <w:rPr>
          <w:lang w:val="en-US"/>
        </w:rPr>
        <w:t>Probably - with minor revisions</w:t>
      </w:r>
    </w:p>
    <w:p w14:paraId="433DA0BF" w14:textId="77777777" w:rsidR="008502CF" w:rsidRDefault="008502CF" w:rsidP="008502CF">
      <w:pPr>
        <w:rPr>
          <w:lang w:val="en-US"/>
        </w:rPr>
      </w:pPr>
      <w:r w:rsidRPr="008502CF">
        <w:rPr>
          <w:lang w:val="en-US"/>
        </w:rPr>
        <w:t xml:space="preserve">PEER REVIEWER COMMENTS: GENERAL COMMENTS: The authors </w:t>
      </w:r>
      <w:proofErr w:type="spellStart"/>
      <w:r w:rsidRPr="008502CF">
        <w:rPr>
          <w:lang w:val="en-US"/>
        </w:rPr>
        <w:t>ahve</w:t>
      </w:r>
      <w:proofErr w:type="spellEnd"/>
      <w:r w:rsidRPr="008502CF">
        <w:rPr>
          <w:lang w:val="en-US"/>
        </w:rPr>
        <w:t xml:space="preserve"> tried to address most of my comments apart from comment 4 and 7, please see specific comments below</w:t>
      </w:r>
    </w:p>
    <w:p w14:paraId="6E38C60A" w14:textId="760F47AD" w:rsidR="008502CF" w:rsidRPr="008502CF" w:rsidRDefault="008502CF" w:rsidP="008502CF">
      <w:pPr>
        <w:rPr>
          <w:lang w:val="en-US"/>
        </w:rPr>
      </w:pPr>
      <w:r w:rsidRPr="008502CF">
        <w:rPr>
          <w:lang w:val="en-US"/>
        </w:rPr>
        <w:t xml:space="preserve">REQUESTED REVISIONS: The authors </w:t>
      </w:r>
      <w:proofErr w:type="spellStart"/>
      <w:r w:rsidRPr="008502CF">
        <w:rPr>
          <w:lang w:val="en-US"/>
        </w:rPr>
        <w:t>ahve</w:t>
      </w:r>
      <w:proofErr w:type="spellEnd"/>
      <w:r w:rsidRPr="008502CF">
        <w:rPr>
          <w:lang w:val="en-US"/>
        </w:rPr>
        <w:t xml:space="preserve"> not given </w:t>
      </w:r>
      <w:proofErr w:type="gramStart"/>
      <w:r w:rsidRPr="008502CF">
        <w:rPr>
          <w:lang w:val="en-US"/>
        </w:rPr>
        <w:t>a proper</w:t>
      </w:r>
      <w:proofErr w:type="gramEnd"/>
      <w:r w:rsidRPr="008502CF">
        <w:rPr>
          <w:lang w:val="en-US"/>
        </w:rPr>
        <w:t xml:space="preserve"> clarification about calculating mortality </w:t>
      </w:r>
      <w:proofErr w:type="gramStart"/>
      <w:r w:rsidRPr="008502CF">
        <w:rPr>
          <w:lang w:val="en-US"/>
        </w:rPr>
        <w:t>rate .</w:t>
      </w:r>
      <w:proofErr w:type="gramEnd"/>
      <w:r w:rsidRPr="008502CF">
        <w:rPr>
          <w:lang w:val="en-US"/>
        </w:rPr>
        <w:t xml:space="preserve"> While they can calculate </w:t>
      </w:r>
      <w:proofErr w:type="gramStart"/>
      <w:r w:rsidRPr="008502CF">
        <w:rPr>
          <w:lang w:val="en-US"/>
        </w:rPr>
        <w:t>CFR ,</w:t>
      </w:r>
      <w:proofErr w:type="gramEnd"/>
      <w:r w:rsidRPr="008502CF">
        <w:rPr>
          <w:lang w:val="en-US"/>
        </w:rPr>
        <w:t xml:space="preserve"> mortality rate cannot be calculated from this type of study and hence needs to be </w:t>
      </w:r>
      <w:proofErr w:type="gramStart"/>
      <w:r w:rsidRPr="008502CF">
        <w:rPr>
          <w:lang w:val="en-US"/>
        </w:rPr>
        <w:t>removed .</w:t>
      </w:r>
      <w:proofErr w:type="gramEnd"/>
      <w:r w:rsidRPr="008502CF">
        <w:rPr>
          <w:lang w:val="en-US"/>
        </w:rPr>
        <w:t xml:space="preserve"> Comment </w:t>
      </w:r>
      <w:proofErr w:type="gramStart"/>
      <w:r w:rsidRPr="008502CF">
        <w:rPr>
          <w:lang w:val="en-US"/>
        </w:rPr>
        <w:t>7 :</w:t>
      </w:r>
      <w:proofErr w:type="gramEnd"/>
      <w:r w:rsidRPr="008502CF">
        <w:rPr>
          <w:lang w:val="en-US"/>
        </w:rPr>
        <w:t xml:space="preserve"> authors states " The predictor “fever” was based on body temperature, which was defined as the presence of fever (&gt;38 degrees Celsius) in the preceding 8 hours" preceding to </w:t>
      </w:r>
      <w:proofErr w:type="gramStart"/>
      <w:r w:rsidRPr="008502CF">
        <w:rPr>
          <w:lang w:val="en-US"/>
        </w:rPr>
        <w:t>what ,</w:t>
      </w:r>
      <w:proofErr w:type="gramEnd"/>
      <w:r w:rsidRPr="008502CF">
        <w:rPr>
          <w:lang w:val="en-US"/>
        </w:rPr>
        <w:t xml:space="preserve"> was this a dynamic process or just measured once referring to preceding 8 hours to admission, this needs </w:t>
      </w:r>
      <w:proofErr w:type="gramStart"/>
      <w:r w:rsidRPr="008502CF">
        <w:rPr>
          <w:lang w:val="en-US"/>
        </w:rPr>
        <w:t>clarification ?</w:t>
      </w:r>
      <w:proofErr w:type="gramEnd"/>
    </w:p>
    <w:p w14:paraId="69722862" w14:textId="77777777" w:rsidR="008502CF" w:rsidRPr="00E90E37" w:rsidRDefault="008502CF" w:rsidP="008502CF">
      <w:pPr>
        <w:rPr>
          <w:lang w:val="en-US"/>
        </w:rPr>
      </w:pPr>
    </w:p>
    <w:sectPr w:rsidR="008502CF" w:rsidRPr="00E90E37">
      <w:pgSz w:w="11906" w:h="16838"/>
      <w:pgMar w:top="1417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F6B"/>
    <w:rsid w:val="00205226"/>
    <w:rsid w:val="008502CF"/>
    <w:rsid w:val="00AD49D3"/>
    <w:rsid w:val="00C65F6B"/>
    <w:rsid w:val="00E90E37"/>
    <w:rsid w:val="00FC7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AD438"/>
  <w15:chartTrackingRefBased/>
  <w15:docId w15:val="{0EC91D4D-2067-4414-95DB-5CF6CFE46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5F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5F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5F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5F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5F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5F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5F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5F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5F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5F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5F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5F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5F6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5F6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5F6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5F6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5F6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5F6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65F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5F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5F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5F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65F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5F6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65F6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5F6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5F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5F6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65F6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49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6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245223">
                  <w:marLeft w:val="0"/>
                  <w:marRight w:val="30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69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4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561439">
                  <w:marLeft w:val="0"/>
                  <w:marRight w:val="30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23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57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71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7897">
                  <w:marLeft w:val="0"/>
                  <w:marRight w:val="30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36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14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02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50260">
                  <w:marLeft w:val="0"/>
                  <w:marRight w:val="30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290</Words>
  <Characters>1658</Characters>
  <Application>Microsoft Office Word</Application>
  <DocSecurity>0</DocSecurity>
  <Lines>13</Lines>
  <Paragraphs>3</Paragraphs>
  <ScaleCrop>false</ScaleCrop>
  <Company>Springer Nature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Piero Lo Monaco</dc:creator>
  <cp:keywords/>
  <dc:description/>
  <cp:lastModifiedBy>Piero Lo Monaco</cp:lastModifiedBy>
  <cp:revision>3</cp:revision>
  <dcterms:created xsi:type="dcterms:W3CDTF">2025-05-23T13:35:00Z</dcterms:created>
  <dcterms:modified xsi:type="dcterms:W3CDTF">2025-05-23T15:05:00Z</dcterms:modified>
</cp:coreProperties>
</file>